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  <w:r w:rsidR="00C206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C933DD" w:rsidRPr="00E363F6" w:rsidRDefault="00C933DD" w:rsidP="00C7524C">
      <w:pPr>
        <w:rPr>
          <w:sz w:val="28"/>
          <w:szCs w:val="28"/>
        </w:rPr>
      </w:pPr>
    </w:p>
    <w:p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:rsidR="00C81A1E" w:rsidRPr="00570541" w:rsidRDefault="00C81A1E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33E84">
        <w:rPr>
          <w:sz w:val="28"/>
          <w:szCs w:val="28"/>
        </w:rPr>
        <w:t>А</w:t>
      </w:r>
    </w:p>
    <w:p w:rsidR="00C81A1E" w:rsidRDefault="00C81A1E" w:rsidP="0027182E">
      <w:pPr>
        <w:ind w:firstLine="11340"/>
        <w:rPr>
          <w:sz w:val="28"/>
          <w:szCs w:val="28"/>
        </w:rPr>
      </w:pPr>
    </w:p>
    <w:p w:rsidR="00C81A1E" w:rsidRPr="00661083" w:rsidRDefault="00661083" w:rsidP="00661083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приказом КОГБУСО «Многопрофильный социальный центр реабилитации «На Казанской»</w:t>
      </w:r>
    </w:p>
    <w:p w:rsidR="00C81A1E" w:rsidRPr="001A4A8A" w:rsidRDefault="00C81A1E" w:rsidP="0027182E">
      <w:pPr>
        <w:ind w:firstLine="1134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работника</w:t>
            </w:r>
            <w:r w:rsidRPr="00DF04E7">
              <w:rPr>
                <w:b/>
                <w:sz w:val="24"/>
                <w:szCs w:val="24"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которого связана</w:t>
            </w:r>
            <w:r w:rsidR="006E25DC" w:rsidRPr="00DF04E7">
              <w:rPr>
                <w:b/>
                <w:sz w:val="24"/>
                <w:szCs w:val="24"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 критической</w:t>
            </w:r>
            <w:r w:rsidR="006E25DC" w:rsidRPr="00DF04E7">
              <w:rPr>
                <w:b/>
                <w:sz w:val="24"/>
                <w:szCs w:val="24"/>
              </w:rPr>
              <w:t xml:space="preserve"> точк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6E25DC" w:rsidRPr="007A1680">
              <w:rPr>
                <w:b/>
                <w:sz w:val="24"/>
                <w:szCs w:val="24"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E25DC" w:rsidRPr="007A1680">
              <w:rPr>
                <w:b/>
                <w:sz w:val="24"/>
                <w:szCs w:val="24"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 </w:t>
            </w:r>
          </w:p>
          <w:p w:rsidR="006A21DF" w:rsidRPr="00661083" w:rsidRDefault="00661083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61083">
              <w:rPr>
                <w:sz w:val="22"/>
                <w:szCs w:val="22"/>
              </w:rPr>
              <w:t>КОГБУСО «Многопрофильный социальный центр реабилитации «На Казанской»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(далее – </w:t>
            </w:r>
          </w:p>
          <w:p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управленческих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удовлетворением материальных</w:t>
            </w:r>
            <w:r w:rsidR="00A216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sz w:val="24"/>
                <w:szCs w:val="24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иной личной заинтересованности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нтикоррупционной политики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</w:t>
            </w:r>
            <w:r w:rsidR="00F36BDC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актов Учреждения по вопросам противодействия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деятель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разъяснение </w:t>
            </w:r>
            <w:r w:rsidR="00B7700D">
              <w:rPr>
                <w:rFonts w:eastAsia="Calibri"/>
                <w:sz w:val="24"/>
                <w:szCs w:val="24"/>
              </w:rPr>
              <w:t xml:space="preserve">работникам </w:t>
            </w:r>
            <w:r>
              <w:rPr>
                <w:rFonts w:eastAsia="Calibri"/>
                <w:sz w:val="24"/>
                <w:szCs w:val="24"/>
              </w:rPr>
              <w:t>Учреждения положений законодательства</w:t>
            </w:r>
            <w:r w:rsidR="000A7BE7">
              <w:rPr>
                <w:rFonts w:eastAsia="Calibri"/>
                <w:sz w:val="24"/>
                <w:szCs w:val="24"/>
              </w:rPr>
              <w:t xml:space="preserve"> </w:t>
            </w:r>
            <w:r w:rsidR="000A7BE7" w:rsidRPr="00EE418D">
              <w:rPr>
                <w:rFonts w:eastAsia="Calibri"/>
                <w:sz w:val="24"/>
                <w:szCs w:val="24"/>
              </w:rPr>
              <w:t>о мерах ответственности за совершение коррупционных правонарушений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заимоотношения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олжностными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цами органов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власти,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правоохранительны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 Получение</w:t>
            </w:r>
            <w:r w:rsidR="00175B37" w:rsidRPr="00175B3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исключе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нием протокольных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мероприятий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, служебных командировок и других официальных мероприятий)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 ока</w:t>
            </w:r>
            <w:r w:rsidR="00B24A02">
              <w:rPr>
                <w:rFonts w:eastAsiaTheme="minorHAnsi"/>
                <w:sz w:val="24"/>
                <w:szCs w:val="24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служебных услуг должностным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правоохранительных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органов</w:t>
            </w:r>
            <w:r w:rsidR="000A3DA1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организа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 С</w:t>
            </w:r>
            <w:r w:rsidR="001B0136">
              <w:rPr>
                <w:sz w:val="24"/>
                <w:szCs w:val="24"/>
                <w:lang w:eastAsia="en-US"/>
              </w:rPr>
              <w:t xml:space="preserve">облюдение порядка </w:t>
            </w:r>
            <w:r w:rsidR="001B0136" w:rsidRPr="001B0136">
              <w:rPr>
                <w:sz w:val="24"/>
                <w:szCs w:val="24"/>
                <w:lang w:eastAsia="en-US"/>
              </w:rPr>
              <w:t xml:space="preserve">сообщения о </w:t>
            </w:r>
            <w:r w:rsidR="001B0136" w:rsidRPr="001B0136">
              <w:rPr>
                <w:sz w:val="24"/>
                <w:szCs w:val="24"/>
                <w:lang w:eastAsia="en-US"/>
              </w:rPr>
              <w:lastRenderedPageBreak/>
              <w:t>получении подарка в связи с протокольными мероприятиями, служебными командировками и другими официальными мероприяти</w:t>
            </w:r>
            <w:r w:rsidR="000A3DA1">
              <w:rPr>
                <w:sz w:val="24"/>
                <w:szCs w:val="24"/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sz w:val="24"/>
                <w:szCs w:val="24"/>
                <w:lang w:eastAsia="en-US"/>
              </w:rPr>
              <w:t>с исполнением служебных (должностных) обязанно</w:t>
            </w:r>
            <w:r w:rsidR="000A3DA1">
              <w:rPr>
                <w:sz w:val="24"/>
                <w:szCs w:val="24"/>
                <w:lang w:eastAsia="en-US"/>
              </w:rPr>
              <w:t xml:space="preserve">стей, </w:t>
            </w:r>
            <w:r w:rsidR="001B0136" w:rsidRPr="001B0136">
              <w:rPr>
                <w:sz w:val="24"/>
                <w:szCs w:val="24"/>
                <w:lang w:eastAsia="en-US"/>
              </w:rPr>
              <w:t>его сдачи, оценки и ре</w:t>
            </w:r>
            <w:r w:rsidR="00370E2B">
              <w:rPr>
                <w:sz w:val="24"/>
                <w:szCs w:val="24"/>
                <w:lang w:eastAsia="en-US"/>
              </w:rPr>
              <w:t>-</w:t>
            </w:r>
            <w:r w:rsidR="001B0136" w:rsidRPr="001B0136">
              <w:rPr>
                <w:sz w:val="24"/>
                <w:szCs w:val="24"/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актов Учреждения по вопросам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="00B7700D">
              <w:rPr>
                <w:rFonts w:eastAsia="Calibri"/>
                <w:sz w:val="24"/>
                <w:szCs w:val="24"/>
              </w:rPr>
              <w:t>Р</w:t>
            </w:r>
            <w:r w:rsidR="00B7700D" w:rsidRPr="00B7700D">
              <w:rPr>
                <w:rFonts w:eastAsia="Calibri"/>
                <w:sz w:val="24"/>
                <w:szCs w:val="24"/>
              </w:rPr>
              <w:t xml:space="preserve">азъяснение работникам Учреждения </w:t>
            </w:r>
            <w:r w:rsidR="00B7700D" w:rsidRPr="00B7700D">
              <w:rPr>
                <w:rFonts w:eastAsia="Calibri"/>
                <w:sz w:val="24"/>
                <w:szCs w:val="24"/>
              </w:rPr>
              <w:lastRenderedPageBreak/>
              <w:t>положений законодательства о мерах ответственности за совершение коррупционных правонарушений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2353C3">
              <w:rPr>
                <w:rFonts w:eastAsia="Calibri"/>
                <w:sz w:val="24"/>
                <w:szCs w:val="24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6E25DC" w:rsidRPr="00EE418D">
              <w:rPr>
                <w:rFonts w:eastAsia="Calibri"/>
                <w:sz w:val="24"/>
                <w:szCs w:val="24"/>
              </w:rPr>
              <w:t>ребование от получателей услуг денежных средств за оказание бес</w:t>
            </w:r>
            <w:r>
              <w:rPr>
                <w:rFonts w:eastAsia="Calibri"/>
                <w:sz w:val="24"/>
                <w:szCs w:val="24"/>
              </w:rPr>
              <w:t>платных услуг;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еобоснованная выдача до</w:t>
            </w:r>
            <w:r w:rsidR="006E25DC">
              <w:rPr>
                <w:rFonts w:eastAsia="Calibri"/>
                <w:sz w:val="24"/>
                <w:szCs w:val="24"/>
              </w:rPr>
              <w:t>кументов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вследствие сговора с получа</w:t>
            </w:r>
            <w:r w:rsidR="00AF7DCF">
              <w:rPr>
                <w:rFonts w:eastAsia="Calibri"/>
                <w:sz w:val="24"/>
                <w:szCs w:val="24"/>
              </w:rPr>
              <w:t>телем услуг;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еобоснованное обогащение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обязанности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которых </w:t>
            </w:r>
            <w:r>
              <w:rPr>
                <w:sz w:val="24"/>
                <w:szCs w:val="24"/>
              </w:rPr>
              <w:t>входит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6E25DC" w:rsidRPr="00EE418D">
              <w:rPr>
                <w:rFonts w:eastAsia="Calibri"/>
                <w:sz w:val="24"/>
                <w:szCs w:val="24"/>
              </w:rPr>
              <w:t>рганизаци</w:t>
            </w:r>
            <w:r w:rsidR="006E25DC">
              <w:rPr>
                <w:rFonts w:eastAsia="Calibri"/>
                <w:sz w:val="24"/>
                <w:szCs w:val="24"/>
              </w:rPr>
              <w:t>я внутреннего контроля исполнения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работниками должностных обязанностей, основанного на механизме проверочных мероприя</w:t>
            </w:r>
            <w:r w:rsidR="00C249D5">
              <w:rPr>
                <w:rFonts w:eastAsia="Calibri"/>
                <w:sz w:val="24"/>
                <w:szCs w:val="24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внедрение систем </w:t>
            </w:r>
            <w:r w:rsidR="00C249D5">
              <w:rPr>
                <w:rFonts w:eastAsia="Calibri"/>
                <w:sz w:val="24"/>
                <w:szCs w:val="24"/>
              </w:rPr>
              <w:t>электрон</w:t>
            </w:r>
            <w:r>
              <w:rPr>
                <w:rFonts w:eastAsia="Calibri"/>
                <w:sz w:val="24"/>
                <w:szCs w:val="24"/>
              </w:rPr>
              <w:t>ного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взаимодей</w:t>
            </w:r>
            <w:r>
              <w:rPr>
                <w:rFonts w:eastAsia="Calibri"/>
                <w:sz w:val="24"/>
                <w:szCs w:val="24"/>
              </w:rPr>
              <w:t>ствия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с гражданами</w:t>
            </w:r>
            <w:r w:rsidR="003232C3">
              <w:rPr>
                <w:rFonts w:eastAsia="Calibri"/>
                <w:sz w:val="24"/>
                <w:szCs w:val="24"/>
              </w:rPr>
              <w:t xml:space="preserve"> и организаци</w:t>
            </w:r>
            <w:r w:rsidR="00926CBF">
              <w:rPr>
                <w:rFonts w:eastAsia="Calibri"/>
                <w:sz w:val="24"/>
                <w:szCs w:val="24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1. Прием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FC717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работу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редоставление непредусмотренных дей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ствующим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законода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тельством Российской Федерации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преимуществ (протекционизм,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роведение собеседования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приеме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 работу директором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или заместителем директора Учрежде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="00B7700D">
              <w:rPr>
                <w:rFonts w:eastAsia="Calibri"/>
                <w:sz w:val="24"/>
                <w:szCs w:val="24"/>
              </w:rPr>
              <w:t xml:space="preserve">Разъяснение работникам Учреждения </w:t>
            </w:r>
            <w:r w:rsidR="00B7700D">
              <w:rPr>
                <w:rFonts w:eastAsia="Calibri"/>
                <w:sz w:val="24"/>
                <w:szCs w:val="24"/>
              </w:rPr>
              <w:lastRenderedPageBreak/>
              <w:t xml:space="preserve">положений законодательства </w:t>
            </w:r>
            <w:r w:rsidR="00B7700D" w:rsidRPr="00EE418D">
              <w:rPr>
                <w:rFonts w:eastAsia="Calibri"/>
                <w:sz w:val="24"/>
                <w:szCs w:val="24"/>
              </w:rPr>
              <w:t>о мерах ответственности за совершение коррупционных правонарушений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Оплата труда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еобоснованное начисление</w:t>
            </w:r>
            <w:r w:rsidR="006E25DC" w:rsidRPr="00724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плата рабочего времени в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работника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рабочем ме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У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становление оплаты труда работников в соответствии с 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Положением об оплате труда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выплат стимулирующего характера работни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 действующей в Учреждении 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комис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 на основании служебных записок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руководителей структурных подразделений;</w:t>
            </w:r>
            <w:r w:rsidR="004460D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разъяснение работникам Учреждения положений законодательства </w:t>
            </w:r>
            <w:r w:rsidRPr="00EE418D">
              <w:rPr>
                <w:rFonts w:eastAsia="Calibri"/>
                <w:sz w:val="24"/>
                <w:szCs w:val="24"/>
              </w:rPr>
              <w:t>о мерах ответственности за совершение коррупционных правонарушений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Распоряжение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средствами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решений об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использовании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ассигнований,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доход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ецелевое и/или неэффективное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использование 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0D284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 xml:space="preserve">рганизация внутреннего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он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троля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253C9C">
              <w:rPr>
                <w:rFonts w:eastAsia="Calibri"/>
                <w:sz w:val="24"/>
                <w:szCs w:val="24"/>
              </w:rPr>
              <w:t>Коллегиальное рас</w:t>
            </w:r>
            <w:r w:rsidR="008773A1">
              <w:rPr>
                <w:rFonts w:eastAsia="Calibri"/>
                <w:sz w:val="24"/>
                <w:szCs w:val="24"/>
              </w:rPr>
              <w:t xml:space="preserve">смотрение вопросов </w:t>
            </w:r>
            <w:r w:rsidR="00253C9C">
              <w:rPr>
                <w:rFonts w:eastAsia="Calibri"/>
                <w:sz w:val="24"/>
                <w:szCs w:val="24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использо</w:t>
            </w:r>
            <w:r w:rsidR="008773A1">
              <w:rPr>
                <w:rFonts w:eastAsiaTheme="minorHAnsi"/>
                <w:sz w:val="24"/>
                <w:szCs w:val="24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бюджетных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</w:t>
            </w:r>
            <w:r w:rsidR="00F17F6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ятельности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Р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аспоряжение </w:t>
            </w:r>
            <w:r w:rsidR="006E25DC">
              <w:rPr>
                <w:rFonts w:eastAsia="Calibri"/>
                <w:sz w:val="24"/>
                <w:szCs w:val="24"/>
              </w:rPr>
              <w:t xml:space="preserve">государственным (муниципальным)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имущест</w:t>
            </w:r>
            <w:r w:rsidR="006E25DC">
              <w:rPr>
                <w:rFonts w:eastAsia="Calibri"/>
                <w:sz w:val="24"/>
                <w:szCs w:val="24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П</w:t>
            </w:r>
            <w:r w:rsidR="006E25DC">
              <w:rPr>
                <w:rFonts w:eastAsia="Calibri"/>
                <w:sz w:val="24"/>
                <w:szCs w:val="24"/>
              </w:rPr>
              <w:t>редоставление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  <w:r w:rsidR="006E25DC">
              <w:rPr>
                <w:rFonts w:eastAsia="Calibri"/>
                <w:sz w:val="24"/>
                <w:szCs w:val="24"/>
              </w:rPr>
              <w:t xml:space="preserve">государственного (муниципального)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</w:t>
            </w:r>
            <w:r w:rsidR="006E25DC">
              <w:rPr>
                <w:rFonts w:eastAsia="Calibri"/>
                <w:sz w:val="24"/>
                <w:szCs w:val="24"/>
              </w:rPr>
              <w:t>тва в аренду без разрешения уполномоченного органа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EE418D">
              <w:rPr>
                <w:rFonts w:eastAsia="Calibri"/>
                <w:sz w:val="24"/>
                <w:szCs w:val="24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EE418D">
              <w:rPr>
                <w:rFonts w:eastAsia="Calibri"/>
                <w:sz w:val="24"/>
                <w:szCs w:val="24"/>
              </w:rPr>
              <w:t>чреждения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 w:rsidR="006E25DC">
              <w:rPr>
                <w:rFonts w:eastAsia="Calibri"/>
                <w:sz w:val="24"/>
                <w:szCs w:val="24"/>
              </w:rPr>
              <w:t>облюдение порядка  распоряжения государственного (муниципального) имущества</w:t>
            </w:r>
            <w:r w:rsidR="00EA60E5">
              <w:rPr>
                <w:rFonts w:eastAsia="Calibri"/>
                <w:sz w:val="24"/>
                <w:szCs w:val="24"/>
              </w:rPr>
              <w:t>, установленного</w:t>
            </w:r>
            <w:r w:rsidR="006B5EEB">
              <w:rPr>
                <w:rFonts w:eastAsia="Calibri"/>
                <w:sz w:val="24"/>
                <w:szCs w:val="24"/>
              </w:rPr>
              <w:t xml:space="preserve"> нормативными правовыми актами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253C9C">
              <w:rPr>
                <w:rFonts w:eastAsia="Calibri"/>
                <w:sz w:val="24"/>
                <w:szCs w:val="24"/>
              </w:rPr>
              <w:t>Разъяснение работникам Учреждения</w:t>
            </w:r>
            <w:r w:rsidR="00702634">
              <w:rPr>
                <w:rFonts w:eastAsia="Calibri"/>
                <w:sz w:val="24"/>
                <w:szCs w:val="24"/>
              </w:rPr>
              <w:t xml:space="preserve"> </w:t>
            </w:r>
            <w:r w:rsidR="00253C9C">
              <w:rPr>
                <w:rFonts w:eastAsia="Calibri"/>
                <w:sz w:val="24"/>
                <w:szCs w:val="24"/>
              </w:rPr>
              <w:t xml:space="preserve"> положений законодательства </w:t>
            </w:r>
            <w:r w:rsidR="00253C9C" w:rsidRPr="00EE418D">
              <w:rPr>
                <w:rFonts w:eastAsia="Calibri"/>
                <w:sz w:val="24"/>
                <w:szCs w:val="24"/>
              </w:rPr>
              <w:t>о мерах ответственности за совершение коррупционных правонарушений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843835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содержащейся в информационных 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системах, документах</w:t>
            </w:r>
            <w:r w:rsidR="003D0B99">
              <w:rPr>
                <w:rFonts w:eastAsiaTheme="minorHAnsi"/>
                <w:sz w:val="24"/>
                <w:szCs w:val="24"/>
                <w:lang w:eastAsia="en-US"/>
              </w:rPr>
              <w:t>, в том числе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персональными данными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 и получателей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групповых интересах,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разглашение третьим лицам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выполнении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обязанностей, если такая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информация не подлежит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нию;</w:t>
            </w:r>
            <w:r w:rsidR="0070263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опытка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несанкционированного доступа 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информационным ресурсам,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копирование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электронных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телекомму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ник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ационную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становление запрета на использование съемных машинных носителей информации (флэшнакопители, внешние нако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пители на жестких дисках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ключение в должностные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инструкции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Учреждения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служебной информации,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персональных дан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sz w:val="24"/>
                <w:szCs w:val="24"/>
                <w:lang w:eastAsia="en-US"/>
              </w:rPr>
            </w:pPr>
            <w:r w:rsidRPr="007D41F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оценки коррупционных</w:t>
            </w:r>
            <w:r w:rsidRPr="00E547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рисков содержатся в</w:t>
            </w:r>
            <w:r>
              <w:t xml:space="preserve"> 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реестр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(карте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) коррупционных рисков, возникающих при осуществлении закупок товаров, работ, услуг для обеспечения государственных (муниципаль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ных) нужд, утвержденном приказом (распоряжением)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sz w:val="24"/>
                <w:szCs w:val="24"/>
                <w:lang w:eastAsia="en-US"/>
              </w:rPr>
            </w:pPr>
            <w:r w:rsidRPr="001E187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Другие коррупционные риски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возникающие в деятельности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7"/>
      <w:footerReference w:type="default" r:id="rId8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2C" w:rsidRDefault="0017172C" w:rsidP="00072C5F">
      <w:r>
        <w:separator/>
      </w:r>
    </w:p>
  </w:endnote>
  <w:endnote w:type="continuationSeparator" w:id="0">
    <w:p w:rsidR="0017172C" w:rsidRDefault="0017172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2C" w:rsidRDefault="0017172C" w:rsidP="00072C5F">
      <w:r>
        <w:separator/>
      </w:r>
    </w:p>
  </w:footnote>
  <w:footnote w:type="continuationSeparator" w:id="0">
    <w:p w:rsidR="0017172C" w:rsidRDefault="0017172C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46061"/>
      <w:docPartObj>
        <w:docPartGallery w:val="Page Numbers (Top of Page)"/>
        <w:docPartUnique/>
      </w:docPartObj>
    </w:sdtPr>
    <w:sdtEndPr/>
    <w:sdtContent>
      <w:p w:rsidR="004460D7" w:rsidRDefault="004460D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C20677">
          <w:rPr>
            <w:noProof/>
            <w:sz w:val="28"/>
            <w:szCs w:val="28"/>
          </w:rPr>
          <w:t>2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172C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4565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1083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3922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677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0837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EE11F-787C-42FF-A639-CEB7200D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09F7-3D6C-40E0-9B26-A2D3DF5B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6</cp:revision>
  <cp:lastPrinted>2024-02-05T14:11:00Z</cp:lastPrinted>
  <dcterms:created xsi:type="dcterms:W3CDTF">2024-03-05T08:15:00Z</dcterms:created>
  <dcterms:modified xsi:type="dcterms:W3CDTF">2024-03-11T11:54:00Z</dcterms:modified>
</cp:coreProperties>
</file>